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  <w:r w:rsidR="000C61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Board of Directors Meeting Special Meeting</w:t>
      </w:r>
      <w:r w:rsidR="000C61B2">
        <w:rPr>
          <w:rFonts w:ascii="Times New Roman" w:hAnsi="Times New Roman" w:cs="Times New Roman"/>
          <w:sz w:val="24"/>
          <w:szCs w:val="24"/>
        </w:rPr>
        <w:br/>
        <w:t>December 22, 2020 at 11:00</w:t>
      </w:r>
      <w:r>
        <w:rPr>
          <w:rFonts w:ascii="Times New Roman" w:hAnsi="Times New Roman" w:cs="Times New Roman"/>
          <w:sz w:val="24"/>
          <w:szCs w:val="24"/>
        </w:rPr>
        <w:t>am</w:t>
      </w:r>
      <w:r w:rsidR="000C61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Chester Cemetery Office, 1400 Hwy 36, Chester, CA  96020</w:t>
      </w:r>
      <w:r w:rsidR="000C61B2">
        <w:rPr>
          <w:rFonts w:ascii="Times New Roman" w:hAnsi="Times New Roman" w:cs="Times New Roman"/>
          <w:sz w:val="24"/>
          <w:szCs w:val="24"/>
        </w:rPr>
        <w:br/>
      </w:r>
    </w:p>
    <w:p w:rsidR="000C61B2" w:rsidRPr="000C61B2" w:rsidRDefault="000C61B2" w:rsidP="0014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will be held at the Chester Cemetery Office, 1400 Hwy 36,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Chester</w:t>
      </w:r>
      <w:proofErr w:type="gramEnd"/>
    </w:p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05E" w:rsidRDefault="0014605E" w:rsidP="00146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14605E" w:rsidRDefault="0014605E" w:rsidP="00146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 three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chairperson.</w:t>
      </w:r>
    </w:p>
    <w:p w:rsidR="0014605E" w:rsidRDefault="0014605E" w:rsidP="0014605E">
      <w:pPr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4605E" w:rsidRP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14605E" w:rsidRDefault="000C61B2" w:rsidP="000C6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1B2">
        <w:rPr>
          <w:rFonts w:ascii="Times New Roman" w:hAnsi="Times New Roman" w:cs="Times New Roman"/>
          <w:b/>
          <w:sz w:val="24"/>
          <w:szCs w:val="24"/>
        </w:rPr>
        <w:t>Salary for the General Manager during the shortened winter hours.</w:t>
      </w:r>
      <w:r>
        <w:rPr>
          <w:rFonts w:ascii="Times New Roman" w:hAnsi="Times New Roman" w:cs="Times New Roman"/>
          <w:sz w:val="24"/>
          <w:szCs w:val="24"/>
        </w:rPr>
        <w:t xml:space="preserve">  Discussion and possible action.  The hours have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cut,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salary needs to be looked at.</w:t>
      </w:r>
      <w:bookmarkStart w:id="0" w:name="_GoBack"/>
      <w:bookmarkEnd w:id="0"/>
    </w:p>
    <w:p w:rsidR="000C61B2" w:rsidRDefault="000C61B2" w:rsidP="000C6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14605E" w:rsidRPr="0014605E" w:rsidRDefault="0014605E" w:rsidP="001460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605E" w:rsidRPr="0014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A50"/>
    <w:multiLevelType w:val="hybridMultilevel"/>
    <w:tmpl w:val="A01C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5E"/>
    <w:rsid w:val="000962FC"/>
    <w:rsid w:val="000C61B2"/>
    <w:rsid w:val="001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4</cp:revision>
  <cp:lastPrinted>2020-12-09T18:55:00Z</cp:lastPrinted>
  <dcterms:created xsi:type="dcterms:W3CDTF">2020-08-03T17:34:00Z</dcterms:created>
  <dcterms:modified xsi:type="dcterms:W3CDTF">2020-12-09T18:56:00Z</dcterms:modified>
</cp:coreProperties>
</file>