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D8" w:rsidRDefault="006C60B6" w:rsidP="006C60B6">
      <w:pPr>
        <w:spacing w:line="240" w:lineRule="auto"/>
        <w:ind w:right="-2793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CHESTER CEMETERY DISTRICT</w:t>
      </w:r>
    </w:p>
    <w:p w:rsidR="006C60B6" w:rsidRDefault="006C60B6" w:rsidP="006C60B6">
      <w:pPr>
        <w:spacing w:line="240" w:lineRule="auto"/>
        <w:ind w:right="-279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BOARD OF DIRECTOR’S MEETING</w:t>
      </w:r>
    </w:p>
    <w:p w:rsidR="006C60B6" w:rsidRDefault="006C60B6" w:rsidP="006C60B6">
      <w:pPr>
        <w:spacing w:line="240" w:lineRule="auto"/>
        <w:ind w:right="-279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FIRST AVE. &amp; WILLOW WAY</w:t>
      </w:r>
    </w:p>
    <w:p w:rsidR="006C60B6" w:rsidRDefault="006C60B6" w:rsidP="006C60B6">
      <w:pPr>
        <w:spacing w:line="240" w:lineRule="auto"/>
        <w:ind w:right="-279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JANUARY 12, 2023</w:t>
      </w:r>
    </w:p>
    <w:p w:rsidR="00C469A1" w:rsidRDefault="006C60B6" w:rsidP="006C60B6">
      <w:pPr>
        <w:spacing w:line="240" w:lineRule="auto"/>
        <w:ind w:right="-2793"/>
        <w:rPr>
          <w:b/>
          <w:color w:val="000000" w:themeColor="text1"/>
          <w:sz w:val="44"/>
          <w:szCs w:val="44"/>
          <w:u w:val="single"/>
        </w:rPr>
      </w:pPr>
      <w:r>
        <w:rPr>
          <w:b/>
          <w:sz w:val="44"/>
          <w:szCs w:val="44"/>
        </w:rPr>
        <w:t xml:space="preserve">                                      </w:t>
      </w:r>
      <w:r>
        <w:rPr>
          <w:b/>
          <w:color w:val="000000" w:themeColor="text1"/>
          <w:sz w:val="44"/>
          <w:szCs w:val="44"/>
          <w:u w:val="single"/>
        </w:rPr>
        <w:t>AGENDA</w:t>
      </w:r>
    </w:p>
    <w:p w:rsidR="006C60B6" w:rsidRDefault="006C60B6" w:rsidP="006C60B6">
      <w:pPr>
        <w:spacing w:line="240" w:lineRule="auto"/>
        <w:ind w:right="-2793"/>
        <w:rPr>
          <w:b/>
          <w:color w:val="000000" w:themeColor="text1"/>
        </w:rPr>
      </w:pPr>
      <w:r>
        <w:rPr>
          <w:b/>
          <w:color w:val="000000" w:themeColor="text1"/>
        </w:rPr>
        <w:t>1.  Call to order/Pledge of Allegiance</w:t>
      </w:r>
    </w:p>
    <w:p w:rsidR="006C60B6" w:rsidRDefault="006C60B6" w:rsidP="006C60B6">
      <w:pPr>
        <w:spacing w:line="240" w:lineRule="auto"/>
        <w:ind w:right="-2793"/>
        <w:rPr>
          <w:b/>
          <w:color w:val="000000" w:themeColor="text1"/>
        </w:rPr>
      </w:pPr>
      <w:r>
        <w:rPr>
          <w:b/>
          <w:color w:val="000000" w:themeColor="text1"/>
        </w:rPr>
        <w:t>2.  Attendance/Roll call</w:t>
      </w:r>
    </w:p>
    <w:p w:rsidR="006C60B6" w:rsidRDefault="006C60B6" w:rsidP="006C60B6">
      <w:pPr>
        <w:spacing w:line="240" w:lineRule="auto"/>
        <w:ind w:right="-2793"/>
        <w:rPr>
          <w:b/>
          <w:color w:val="000000" w:themeColor="text1"/>
        </w:rPr>
      </w:pPr>
      <w:r>
        <w:rPr>
          <w:b/>
          <w:color w:val="000000" w:themeColor="text1"/>
        </w:rPr>
        <w:t>3.  Approval of January 12, 2023 agenda</w:t>
      </w:r>
    </w:p>
    <w:p w:rsidR="006C60B6" w:rsidRDefault="006C60B6" w:rsidP="006C60B6">
      <w:pPr>
        <w:spacing w:line="240" w:lineRule="auto"/>
        <w:ind w:right="-2793"/>
        <w:rPr>
          <w:b/>
          <w:color w:val="000000" w:themeColor="text1"/>
        </w:rPr>
      </w:pPr>
      <w:r>
        <w:rPr>
          <w:b/>
          <w:color w:val="000000" w:themeColor="text1"/>
        </w:rPr>
        <w:t>4.  Approval of Decem</w:t>
      </w:r>
      <w:r w:rsidR="00C469A1">
        <w:rPr>
          <w:b/>
          <w:color w:val="000000" w:themeColor="text1"/>
        </w:rPr>
        <w:t>b</w:t>
      </w:r>
      <w:r>
        <w:rPr>
          <w:b/>
          <w:color w:val="000000" w:themeColor="text1"/>
        </w:rPr>
        <w:t>er 8, 2022 meeting minutes</w:t>
      </w:r>
    </w:p>
    <w:p w:rsidR="006C60B6" w:rsidRDefault="006C60B6" w:rsidP="006C60B6">
      <w:pPr>
        <w:spacing w:line="240" w:lineRule="auto"/>
        <w:ind w:right="-2793"/>
        <w:rPr>
          <w:b/>
          <w:color w:val="000000" w:themeColor="text1"/>
        </w:rPr>
      </w:pPr>
      <w:r>
        <w:rPr>
          <w:b/>
          <w:color w:val="000000" w:themeColor="text1"/>
        </w:rPr>
        <w:t>5.  Ongoing business:  None</w:t>
      </w:r>
    </w:p>
    <w:p w:rsidR="006C60B6" w:rsidRDefault="00C469A1" w:rsidP="006C60B6">
      <w:pPr>
        <w:spacing w:line="240" w:lineRule="auto"/>
        <w:ind w:right="-2793"/>
        <w:rPr>
          <w:b/>
          <w:color w:val="000000" w:themeColor="text1"/>
        </w:rPr>
      </w:pPr>
      <w:r>
        <w:rPr>
          <w:b/>
          <w:color w:val="000000" w:themeColor="text1"/>
        </w:rPr>
        <w:t>6.  Manager’s</w:t>
      </w:r>
      <w:r w:rsidR="00C01298">
        <w:rPr>
          <w:b/>
          <w:color w:val="000000" w:themeColor="text1"/>
        </w:rPr>
        <w:t xml:space="preserve"> report</w:t>
      </w:r>
    </w:p>
    <w:p w:rsidR="006C60B6" w:rsidRDefault="006C60B6" w:rsidP="006C60B6">
      <w:pPr>
        <w:spacing w:line="240" w:lineRule="auto"/>
        <w:ind w:right="-2793"/>
        <w:rPr>
          <w:b/>
          <w:color w:val="000000" w:themeColor="text1"/>
        </w:rPr>
      </w:pPr>
      <w:r>
        <w:rPr>
          <w:b/>
          <w:color w:val="000000" w:themeColor="text1"/>
        </w:rPr>
        <w:t>7.  Treasurer’s report</w:t>
      </w:r>
    </w:p>
    <w:p w:rsidR="006C60B6" w:rsidRDefault="006C60B6" w:rsidP="006C60B6">
      <w:pPr>
        <w:spacing w:line="240" w:lineRule="auto"/>
        <w:ind w:right="-2793"/>
        <w:rPr>
          <w:b/>
          <w:color w:val="000000" w:themeColor="text1"/>
        </w:rPr>
      </w:pPr>
      <w:r>
        <w:rPr>
          <w:b/>
          <w:color w:val="000000" w:themeColor="text1"/>
        </w:rPr>
        <w:t xml:space="preserve">8.  New business:  </w:t>
      </w:r>
    </w:p>
    <w:p w:rsidR="00067BE2" w:rsidRDefault="00067BE2" w:rsidP="00067BE2">
      <w:pPr>
        <w:spacing w:line="240" w:lineRule="auto"/>
        <w:ind w:right="-4053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1.  Discuss cancellation of</w:t>
      </w:r>
      <w:r w:rsidR="006C60B6">
        <w:rPr>
          <w:b/>
          <w:color w:val="000000" w:themeColor="text1"/>
        </w:rPr>
        <w:t xml:space="preserve"> meetings for the</w:t>
      </w:r>
      <w:r>
        <w:rPr>
          <w:b/>
          <w:color w:val="000000" w:themeColor="text1"/>
        </w:rPr>
        <w:t xml:space="preserve"> </w:t>
      </w:r>
      <w:r w:rsidR="006C60B6">
        <w:rPr>
          <w:b/>
          <w:color w:val="000000" w:themeColor="text1"/>
        </w:rPr>
        <w:t xml:space="preserve">months </w:t>
      </w:r>
      <w:r>
        <w:rPr>
          <w:b/>
          <w:color w:val="000000" w:themeColor="text1"/>
        </w:rPr>
        <w:t xml:space="preserve"> </w:t>
      </w:r>
    </w:p>
    <w:p w:rsidR="00325FDF" w:rsidRDefault="00067BE2" w:rsidP="00067BE2">
      <w:pPr>
        <w:spacing w:line="240" w:lineRule="auto"/>
        <w:ind w:right="-4053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</w:t>
      </w:r>
      <w:r w:rsidR="006C60B6">
        <w:rPr>
          <w:b/>
          <w:color w:val="000000" w:themeColor="text1"/>
        </w:rPr>
        <w:t>of February and</w:t>
      </w:r>
      <w:r w:rsidR="00325FDF">
        <w:rPr>
          <w:b/>
          <w:color w:val="000000" w:themeColor="text1"/>
        </w:rPr>
        <w:t xml:space="preserve"> March and resume in April 2023.</w:t>
      </w:r>
    </w:p>
    <w:p w:rsidR="00BA2582" w:rsidRDefault="006C60B6" w:rsidP="006C60B6">
      <w:pPr>
        <w:spacing w:line="240" w:lineRule="auto"/>
        <w:ind w:right="-2793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325FDF">
        <w:rPr>
          <w:b/>
          <w:color w:val="000000" w:themeColor="text1"/>
        </w:rPr>
        <w:t xml:space="preserve">    2</w:t>
      </w:r>
      <w:r w:rsidR="00BC5D90">
        <w:rPr>
          <w:b/>
          <w:color w:val="000000" w:themeColor="text1"/>
        </w:rPr>
        <w:t>.  General Manager to attend California</w:t>
      </w:r>
    </w:p>
    <w:p w:rsidR="00067BE2" w:rsidRDefault="00BC5D90" w:rsidP="006C60B6">
      <w:pPr>
        <w:spacing w:line="240" w:lineRule="auto"/>
        <w:ind w:right="-2793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BA2582">
        <w:rPr>
          <w:b/>
          <w:color w:val="000000" w:themeColor="text1"/>
        </w:rPr>
        <w:t xml:space="preserve">          </w:t>
      </w:r>
      <w:r>
        <w:rPr>
          <w:b/>
          <w:color w:val="000000" w:themeColor="text1"/>
        </w:rPr>
        <w:t>Public Cemetery Association Conference.</w:t>
      </w:r>
      <w:r w:rsidR="00067BE2">
        <w:rPr>
          <w:b/>
          <w:color w:val="000000" w:themeColor="text1"/>
        </w:rPr>
        <w:t xml:space="preserve">    </w:t>
      </w:r>
    </w:p>
    <w:p w:rsidR="00067BE2" w:rsidRDefault="00325FDF" w:rsidP="006C60B6">
      <w:pPr>
        <w:spacing w:line="240" w:lineRule="auto"/>
        <w:ind w:right="-2793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3</w:t>
      </w:r>
      <w:r w:rsidR="00067BE2">
        <w:rPr>
          <w:b/>
          <w:color w:val="000000" w:themeColor="text1"/>
        </w:rPr>
        <w:t>.  Election of board positions for 2023.</w:t>
      </w:r>
    </w:p>
    <w:p w:rsidR="006C60B6" w:rsidRDefault="006C60B6" w:rsidP="006C60B6">
      <w:pPr>
        <w:spacing w:line="240" w:lineRule="auto"/>
        <w:ind w:right="-2793"/>
        <w:rPr>
          <w:b/>
          <w:color w:val="000000" w:themeColor="text1"/>
        </w:rPr>
      </w:pPr>
      <w:r>
        <w:rPr>
          <w:b/>
          <w:color w:val="000000" w:themeColor="text1"/>
        </w:rPr>
        <w:t>9.  Public Comment</w:t>
      </w:r>
    </w:p>
    <w:p w:rsidR="006C60B6" w:rsidRDefault="006C60B6" w:rsidP="00C469A1">
      <w:pPr>
        <w:spacing w:line="240" w:lineRule="auto"/>
        <w:ind w:left="-450" w:right="-2793" w:firstLine="27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10.  </w:t>
      </w:r>
      <w:r w:rsidR="00C469A1">
        <w:rPr>
          <w:b/>
          <w:color w:val="000000" w:themeColor="text1"/>
        </w:rPr>
        <w:t>Motion to adjourn meeting</w:t>
      </w:r>
    </w:p>
    <w:p w:rsidR="00C469A1" w:rsidRDefault="00C469A1" w:rsidP="00C469A1">
      <w:pPr>
        <w:spacing w:line="240" w:lineRule="auto"/>
        <w:ind w:left="-450" w:right="-2793" w:firstLine="270"/>
        <w:rPr>
          <w:b/>
          <w:color w:val="000000" w:themeColor="text1"/>
        </w:rPr>
      </w:pPr>
    </w:p>
    <w:p w:rsidR="00C469A1" w:rsidRDefault="00C469A1" w:rsidP="00C469A1">
      <w:pPr>
        <w:spacing w:line="240" w:lineRule="auto"/>
        <w:ind w:left="-450" w:right="-2793" w:firstLine="270"/>
        <w:rPr>
          <w:b/>
          <w:color w:val="000000" w:themeColor="text1"/>
        </w:rPr>
      </w:pPr>
      <w:r>
        <w:rPr>
          <w:b/>
          <w:color w:val="000000" w:themeColor="text1"/>
        </w:rPr>
        <w:t>Next regularly scheduled meeting is to be determined.</w:t>
      </w:r>
    </w:p>
    <w:p w:rsidR="00C469A1" w:rsidRDefault="00C469A1" w:rsidP="00C469A1">
      <w:pPr>
        <w:spacing w:line="240" w:lineRule="auto"/>
        <w:ind w:left="-450" w:right="-2793" w:firstLine="270"/>
        <w:rPr>
          <w:b/>
          <w:color w:val="000000" w:themeColor="text1"/>
        </w:rPr>
      </w:pPr>
      <w:r>
        <w:rPr>
          <w:b/>
          <w:color w:val="000000" w:themeColor="text1"/>
        </w:rPr>
        <w:t>Agenda is posted at the Chester Courthouse, Chester</w:t>
      </w:r>
    </w:p>
    <w:p w:rsidR="00C469A1" w:rsidRPr="006C60B6" w:rsidRDefault="00C469A1" w:rsidP="00C469A1">
      <w:pPr>
        <w:spacing w:line="240" w:lineRule="auto"/>
        <w:ind w:left="-450" w:right="-2793" w:firstLine="270"/>
        <w:rPr>
          <w:b/>
          <w:color w:val="000000" w:themeColor="text1"/>
          <w:sz w:val="44"/>
          <w:szCs w:val="44"/>
          <w:u w:val="single"/>
        </w:rPr>
      </w:pPr>
      <w:r>
        <w:rPr>
          <w:b/>
          <w:color w:val="000000" w:themeColor="text1"/>
        </w:rPr>
        <w:t>Post Office, and Chester Cemetery District website.</w:t>
      </w:r>
    </w:p>
    <w:sectPr w:rsidR="00C469A1" w:rsidRPr="006C60B6" w:rsidSect="004306CA">
      <w:pgSz w:w="12240" w:h="15840" w:code="1"/>
      <w:pgMar w:top="1008" w:right="4507" w:bottom="288" w:left="1526" w:header="720" w:footer="720" w:gutter="0"/>
      <w:cols w:space="720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0"/>
  <w:drawingGridVerticalSpacing w:val="27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B6"/>
    <w:rsid w:val="00060375"/>
    <w:rsid w:val="00067BE2"/>
    <w:rsid w:val="001D0DB2"/>
    <w:rsid w:val="00325FDF"/>
    <w:rsid w:val="003B5FA0"/>
    <w:rsid w:val="003C0DDA"/>
    <w:rsid w:val="0041348C"/>
    <w:rsid w:val="004306CA"/>
    <w:rsid w:val="004D7506"/>
    <w:rsid w:val="004F3E73"/>
    <w:rsid w:val="00544B6A"/>
    <w:rsid w:val="0059161A"/>
    <w:rsid w:val="00592ED8"/>
    <w:rsid w:val="006A1468"/>
    <w:rsid w:val="006B31AD"/>
    <w:rsid w:val="006C60B6"/>
    <w:rsid w:val="00B818CC"/>
    <w:rsid w:val="00BA2582"/>
    <w:rsid w:val="00BC5D90"/>
    <w:rsid w:val="00C01298"/>
    <w:rsid w:val="00C469A1"/>
    <w:rsid w:val="00DE7BA6"/>
    <w:rsid w:val="00E04C14"/>
    <w:rsid w:val="00E46B5D"/>
    <w:rsid w:val="00E6181C"/>
    <w:rsid w:val="00F26ACD"/>
    <w:rsid w:val="00FB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40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2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40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2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Cemetery</cp:lastModifiedBy>
  <cp:revision>2</cp:revision>
  <cp:lastPrinted>2023-01-09T20:02:00Z</cp:lastPrinted>
  <dcterms:created xsi:type="dcterms:W3CDTF">2023-01-09T20:02:00Z</dcterms:created>
  <dcterms:modified xsi:type="dcterms:W3CDTF">2023-01-09T20:02:00Z</dcterms:modified>
</cp:coreProperties>
</file>